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FAD8" w14:textId="5F8E0C54" w:rsidR="00D91F37" w:rsidRDefault="00D91F37" w:rsidP="00D91F37">
      <w:pPr>
        <w:jc w:val="center"/>
        <w:rPr>
          <w:rFonts w:ascii="Copperplate Gothic Bold" w:hAnsi="Copperplate Gothic Bold"/>
        </w:rPr>
      </w:pPr>
      <w:r>
        <w:rPr>
          <w:rFonts w:ascii="Copperplate Gothic Bold" w:hAnsi="Copperplate Gothic Bold"/>
        </w:rPr>
        <w:t xml:space="preserve">Stafford and Surrounds Prostate Support Group </w:t>
      </w:r>
    </w:p>
    <w:p w14:paraId="3BC3BCF3" w14:textId="77777777" w:rsidR="0035516F" w:rsidRDefault="0035516F" w:rsidP="00D91F37">
      <w:pPr>
        <w:jc w:val="center"/>
        <w:rPr>
          <w:rFonts w:ascii="Copperplate Gothic Bold" w:hAnsi="Copperplate Gothic Bold"/>
        </w:rPr>
      </w:pPr>
    </w:p>
    <w:p w14:paraId="7E97FFEC" w14:textId="06BE5B4A" w:rsidR="0035516F" w:rsidRDefault="0035516F" w:rsidP="0035516F">
      <w:pPr>
        <w:jc w:val="center"/>
        <w:rPr>
          <w:rFonts w:cstheme="minorHAnsi"/>
          <w:b/>
          <w:bCs/>
        </w:rPr>
      </w:pPr>
      <w:r>
        <w:rPr>
          <w:rFonts w:cstheme="minorHAnsi"/>
          <w:b/>
          <w:bCs/>
        </w:rPr>
        <w:t xml:space="preserve">Minutes of </w:t>
      </w:r>
      <w:r w:rsidR="00CC5183">
        <w:rPr>
          <w:rFonts w:cstheme="minorHAnsi"/>
          <w:b/>
          <w:bCs/>
        </w:rPr>
        <w:t>group</w:t>
      </w:r>
      <w:r>
        <w:rPr>
          <w:rFonts w:cstheme="minorHAnsi"/>
          <w:b/>
          <w:bCs/>
        </w:rPr>
        <w:t xml:space="preserve"> Meeting </w:t>
      </w:r>
      <w:r w:rsidR="00CC5183">
        <w:rPr>
          <w:rFonts w:cstheme="minorHAnsi"/>
          <w:b/>
          <w:bCs/>
        </w:rPr>
        <w:t>4</w:t>
      </w:r>
      <w:r w:rsidRPr="0035516F">
        <w:rPr>
          <w:rFonts w:cstheme="minorHAnsi"/>
          <w:b/>
          <w:bCs/>
          <w:vertAlign w:val="superscript"/>
        </w:rPr>
        <w:t>th</w:t>
      </w:r>
      <w:r>
        <w:rPr>
          <w:rFonts w:cstheme="minorHAnsi"/>
          <w:b/>
          <w:bCs/>
        </w:rPr>
        <w:t xml:space="preserve"> </w:t>
      </w:r>
      <w:r w:rsidR="00CC5183">
        <w:rPr>
          <w:rFonts w:cstheme="minorHAnsi"/>
          <w:b/>
          <w:bCs/>
        </w:rPr>
        <w:t>February</w:t>
      </w:r>
      <w:r>
        <w:rPr>
          <w:rFonts w:cstheme="minorHAnsi"/>
          <w:b/>
          <w:bCs/>
        </w:rPr>
        <w:t xml:space="preserve"> 2026</w:t>
      </w:r>
    </w:p>
    <w:p w14:paraId="732476B7" w14:textId="33870081" w:rsidR="0035516F" w:rsidRDefault="0035516F" w:rsidP="0035516F">
      <w:pPr>
        <w:jc w:val="center"/>
        <w:rPr>
          <w:rFonts w:cstheme="minorHAnsi"/>
          <w:b/>
          <w:bCs/>
        </w:rPr>
      </w:pPr>
      <w:r>
        <w:rPr>
          <w:rFonts w:cstheme="minorHAnsi"/>
          <w:b/>
          <w:bCs/>
        </w:rPr>
        <w:t>Held at</w:t>
      </w:r>
      <w:r w:rsidR="00CC5183">
        <w:rPr>
          <w:rFonts w:cstheme="minorHAnsi"/>
          <w:b/>
          <w:bCs/>
        </w:rPr>
        <w:t xml:space="preserve"> Bird </w:t>
      </w:r>
      <w:r w:rsidR="009631CA">
        <w:rPr>
          <w:rFonts w:cstheme="minorHAnsi"/>
          <w:b/>
          <w:bCs/>
        </w:rPr>
        <w:t>in</w:t>
      </w:r>
      <w:r w:rsidR="00CC5183">
        <w:rPr>
          <w:rFonts w:cstheme="minorHAnsi"/>
          <w:b/>
          <w:bCs/>
        </w:rPr>
        <w:t xml:space="preserve"> Hand, Stafford</w:t>
      </w:r>
    </w:p>
    <w:p w14:paraId="05DEA53D" w14:textId="7A3A42BB" w:rsidR="0035516F" w:rsidRDefault="0035516F" w:rsidP="0035516F">
      <w:pPr>
        <w:jc w:val="both"/>
        <w:rPr>
          <w:rFonts w:cstheme="minorHAnsi"/>
        </w:rPr>
      </w:pPr>
      <w:r>
        <w:rPr>
          <w:rFonts w:cstheme="minorHAnsi"/>
        </w:rPr>
        <w:t>Present: - Mark Seaton, Joe Craen</w:t>
      </w:r>
      <w:r w:rsidR="00CC5183">
        <w:rPr>
          <w:rFonts w:cstheme="minorHAnsi"/>
        </w:rPr>
        <w:t xml:space="preserve">, Andrew Clarke, Clive Andrews-Lewis, Keith Gillion, Mick Kelly, Geoff Williams, Ed Ranson, Kent </w:t>
      </w:r>
      <w:proofErr w:type="spellStart"/>
      <w:r w:rsidR="00CC5183">
        <w:rPr>
          <w:rFonts w:cstheme="minorHAnsi"/>
        </w:rPr>
        <w:t>Siggery</w:t>
      </w:r>
      <w:proofErr w:type="spellEnd"/>
      <w:r w:rsidR="00CC5183">
        <w:rPr>
          <w:rFonts w:cstheme="minorHAnsi"/>
        </w:rPr>
        <w:t>, Nigel Walpole.</w:t>
      </w:r>
    </w:p>
    <w:p w14:paraId="53642177" w14:textId="77777777" w:rsidR="00CC5183" w:rsidRDefault="00CC5183" w:rsidP="0035516F">
      <w:pPr>
        <w:jc w:val="both"/>
        <w:rPr>
          <w:rFonts w:cstheme="minorHAnsi"/>
        </w:rPr>
      </w:pPr>
    </w:p>
    <w:p w14:paraId="0AADE33F" w14:textId="16BCC1C7" w:rsidR="00CC5183" w:rsidRDefault="00CC5183" w:rsidP="00CC5183">
      <w:pPr>
        <w:pStyle w:val="ListParagraph"/>
        <w:numPr>
          <w:ilvl w:val="0"/>
          <w:numId w:val="1"/>
        </w:numPr>
        <w:jc w:val="both"/>
        <w:rPr>
          <w:rFonts w:cstheme="minorHAnsi"/>
        </w:rPr>
      </w:pPr>
      <w:r>
        <w:rPr>
          <w:rFonts w:cstheme="minorHAnsi"/>
        </w:rPr>
        <w:t>Apologies. Barry Williams, Dave Hatton.</w:t>
      </w:r>
    </w:p>
    <w:p w14:paraId="77E6A5D1" w14:textId="77777777" w:rsidR="00CC5183" w:rsidRDefault="00CC5183" w:rsidP="00CC5183">
      <w:pPr>
        <w:pStyle w:val="ListParagraph"/>
        <w:jc w:val="both"/>
        <w:rPr>
          <w:rFonts w:cstheme="minorHAnsi"/>
        </w:rPr>
      </w:pPr>
    </w:p>
    <w:p w14:paraId="6FA704A1" w14:textId="2AFEFE94" w:rsidR="006536AC" w:rsidRPr="006536AC" w:rsidRDefault="00CC5183" w:rsidP="006536AC">
      <w:pPr>
        <w:pStyle w:val="ListParagraph"/>
        <w:numPr>
          <w:ilvl w:val="0"/>
          <w:numId w:val="1"/>
        </w:numPr>
        <w:jc w:val="both"/>
        <w:rPr>
          <w:rFonts w:cstheme="minorHAnsi"/>
        </w:rPr>
      </w:pPr>
      <w:r>
        <w:rPr>
          <w:rFonts w:cstheme="minorHAnsi"/>
        </w:rPr>
        <w:t xml:space="preserve">The group will, initially, be unincorporated and run by the members.  The constitution has been written so that if at some point in the future </w:t>
      </w:r>
      <w:r w:rsidR="00837E39">
        <w:rPr>
          <w:rFonts w:cstheme="minorHAnsi"/>
        </w:rPr>
        <w:t>the group</w:t>
      </w:r>
      <w:r w:rsidR="006536AC">
        <w:rPr>
          <w:rFonts w:cstheme="minorHAnsi"/>
        </w:rPr>
        <w:t xml:space="preserve"> </w:t>
      </w:r>
      <w:r w:rsidR="00837E39">
        <w:rPr>
          <w:rFonts w:cstheme="minorHAnsi"/>
        </w:rPr>
        <w:t>decides</w:t>
      </w:r>
      <w:r w:rsidR="006536AC">
        <w:rPr>
          <w:rFonts w:cstheme="minorHAnsi"/>
        </w:rPr>
        <w:t xml:space="preserve"> to become a charity the constitution is already in place. </w:t>
      </w:r>
    </w:p>
    <w:p w14:paraId="017E861E" w14:textId="77777777" w:rsidR="00CC5183" w:rsidRDefault="00CC5183" w:rsidP="00CC5183">
      <w:pPr>
        <w:pStyle w:val="ListParagraph"/>
        <w:jc w:val="both"/>
        <w:rPr>
          <w:rFonts w:cstheme="minorHAnsi"/>
        </w:rPr>
      </w:pPr>
    </w:p>
    <w:p w14:paraId="7D4D4E43" w14:textId="18615257" w:rsidR="00CC5183" w:rsidRDefault="006536AC" w:rsidP="00CC5183">
      <w:pPr>
        <w:pStyle w:val="ListParagraph"/>
        <w:numPr>
          <w:ilvl w:val="0"/>
          <w:numId w:val="1"/>
        </w:numPr>
        <w:jc w:val="both"/>
        <w:rPr>
          <w:rFonts w:cstheme="minorHAnsi"/>
        </w:rPr>
      </w:pPr>
      <w:r>
        <w:rPr>
          <w:rFonts w:cstheme="minorHAnsi"/>
        </w:rPr>
        <w:t xml:space="preserve">Mark gave a general introduction to the set up.  </w:t>
      </w:r>
      <w:r w:rsidR="00CC5183">
        <w:rPr>
          <w:rFonts w:cstheme="minorHAnsi"/>
        </w:rPr>
        <w:t>The purpose of the group is to share our experiences and learn from others.  We can be available to “Buddy” those who might not have a partner to attend treatment days or to discuss problems.</w:t>
      </w:r>
    </w:p>
    <w:p w14:paraId="4C9F44E6" w14:textId="77777777" w:rsidR="006536AC" w:rsidRPr="006536AC" w:rsidRDefault="006536AC" w:rsidP="006536AC">
      <w:pPr>
        <w:pStyle w:val="ListParagraph"/>
        <w:rPr>
          <w:rFonts w:cstheme="minorHAnsi"/>
        </w:rPr>
      </w:pPr>
    </w:p>
    <w:p w14:paraId="72B2B38E" w14:textId="2FE982B9" w:rsidR="006536AC" w:rsidRDefault="006536AC" w:rsidP="00CC5183">
      <w:pPr>
        <w:pStyle w:val="ListParagraph"/>
        <w:numPr>
          <w:ilvl w:val="0"/>
          <w:numId w:val="1"/>
        </w:numPr>
        <w:jc w:val="both"/>
        <w:rPr>
          <w:rFonts w:cstheme="minorHAnsi"/>
        </w:rPr>
      </w:pPr>
      <w:r>
        <w:rPr>
          <w:rFonts w:cstheme="minorHAnsi"/>
        </w:rPr>
        <w:t>It was agreed unanimously that an Unincorporated Group is appropriate.</w:t>
      </w:r>
    </w:p>
    <w:p w14:paraId="4F388613" w14:textId="77777777" w:rsidR="00837E39" w:rsidRPr="00837E39" w:rsidRDefault="00837E39" w:rsidP="00837E39">
      <w:pPr>
        <w:pStyle w:val="ListParagraph"/>
        <w:rPr>
          <w:rFonts w:cstheme="minorHAnsi"/>
        </w:rPr>
      </w:pPr>
    </w:p>
    <w:p w14:paraId="3DCF27D9" w14:textId="690F81B9" w:rsidR="00837E39" w:rsidRDefault="00837E39" w:rsidP="00CC5183">
      <w:pPr>
        <w:pStyle w:val="ListParagraph"/>
        <w:numPr>
          <w:ilvl w:val="0"/>
          <w:numId w:val="1"/>
        </w:numPr>
        <w:jc w:val="both"/>
        <w:rPr>
          <w:rFonts w:cstheme="minorHAnsi"/>
        </w:rPr>
      </w:pPr>
      <w:r>
        <w:rPr>
          <w:rFonts w:cstheme="minorHAnsi"/>
        </w:rPr>
        <w:t>The Constitution was approved unanimously.</w:t>
      </w:r>
    </w:p>
    <w:p w14:paraId="417A5D5D" w14:textId="77777777" w:rsidR="006536AC" w:rsidRPr="006536AC" w:rsidRDefault="006536AC" w:rsidP="006536AC">
      <w:pPr>
        <w:pStyle w:val="ListParagraph"/>
        <w:rPr>
          <w:rFonts w:cstheme="minorHAnsi"/>
        </w:rPr>
      </w:pPr>
    </w:p>
    <w:p w14:paraId="212FCA8E" w14:textId="7C7A0661" w:rsidR="006536AC" w:rsidRDefault="006536AC" w:rsidP="00CC5183">
      <w:pPr>
        <w:pStyle w:val="ListParagraph"/>
        <w:numPr>
          <w:ilvl w:val="0"/>
          <w:numId w:val="1"/>
        </w:numPr>
        <w:jc w:val="both"/>
        <w:rPr>
          <w:rFonts w:cstheme="minorHAnsi"/>
        </w:rPr>
      </w:pPr>
      <w:r>
        <w:rPr>
          <w:rFonts w:cstheme="minorHAnsi"/>
        </w:rPr>
        <w:t xml:space="preserve">It was agreed that the management team will be </w:t>
      </w:r>
    </w:p>
    <w:p w14:paraId="70A62070" w14:textId="77777777" w:rsidR="006536AC" w:rsidRPr="006536AC" w:rsidRDefault="006536AC" w:rsidP="006536AC">
      <w:pPr>
        <w:pStyle w:val="ListParagraph"/>
        <w:rPr>
          <w:rFonts w:cstheme="minorHAnsi"/>
        </w:rPr>
      </w:pPr>
    </w:p>
    <w:p w14:paraId="53EE1B9C" w14:textId="23DC30B4" w:rsidR="006536AC" w:rsidRDefault="006536AC" w:rsidP="006536AC">
      <w:pPr>
        <w:pStyle w:val="ListParagraph"/>
        <w:numPr>
          <w:ilvl w:val="1"/>
          <w:numId w:val="1"/>
        </w:numPr>
        <w:jc w:val="both"/>
        <w:rPr>
          <w:rFonts w:cstheme="minorHAnsi"/>
        </w:rPr>
      </w:pPr>
      <w:r>
        <w:rPr>
          <w:rFonts w:cstheme="minorHAnsi"/>
        </w:rPr>
        <w:t>Mark Seaton – Chair</w:t>
      </w:r>
    </w:p>
    <w:p w14:paraId="768FED5E" w14:textId="6AC5F3FD" w:rsidR="006536AC" w:rsidRDefault="006536AC" w:rsidP="006536AC">
      <w:pPr>
        <w:pStyle w:val="ListParagraph"/>
        <w:numPr>
          <w:ilvl w:val="1"/>
          <w:numId w:val="1"/>
        </w:numPr>
        <w:jc w:val="both"/>
        <w:rPr>
          <w:rFonts w:cstheme="minorHAnsi"/>
        </w:rPr>
      </w:pPr>
      <w:r>
        <w:rPr>
          <w:rFonts w:cstheme="minorHAnsi"/>
        </w:rPr>
        <w:t>Barry Williams – Treasurer</w:t>
      </w:r>
    </w:p>
    <w:p w14:paraId="5A7C94A2" w14:textId="3F80E3FF" w:rsidR="006536AC" w:rsidRDefault="006536AC" w:rsidP="006536AC">
      <w:pPr>
        <w:pStyle w:val="ListParagraph"/>
        <w:numPr>
          <w:ilvl w:val="1"/>
          <w:numId w:val="1"/>
        </w:numPr>
        <w:jc w:val="both"/>
        <w:rPr>
          <w:rFonts w:cstheme="minorHAnsi"/>
        </w:rPr>
      </w:pPr>
      <w:r>
        <w:rPr>
          <w:rFonts w:cstheme="minorHAnsi"/>
        </w:rPr>
        <w:t>Joe Craen – Secretary</w:t>
      </w:r>
    </w:p>
    <w:p w14:paraId="70933379" w14:textId="77777777" w:rsidR="006536AC" w:rsidRDefault="006536AC" w:rsidP="006536AC">
      <w:pPr>
        <w:pStyle w:val="ListParagraph"/>
        <w:ind w:left="1440"/>
        <w:jc w:val="both"/>
        <w:rPr>
          <w:rFonts w:cstheme="minorHAnsi"/>
        </w:rPr>
      </w:pPr>
    </w:p>
    <w:p w14:paraId="5DA48483" w14:textId="70684AB9" w:rsidR="006536AC" w:rsidRDefault="006536AC" w:rsidP="006536AC">
      <w:pPr>
        <w:pStyle w:val="ListParagraph"/>
        <w:numPr>
          <w:ilvl w:val="0"/>
          <w:numId w:val="1"/>
        </w:numPr>
        <w:jc w:val="both"/>
        <w:rPr>
          <w:rFonts w:cstheme="minorHAnsi"/>
        </w:rPr>
      </w:pPr>
      <w:r>
        <w:rPr>
          <w:rFonts w:cstheme="minorHAnsi"/>
        </w:rPr>
        <w:t xml:space="preserve">The organisation will be required to publish planned meetings two weeks prior to the </w:t>
      </w:r>
      <w:r w:rsidR="00EC7D5A">
        <w:rPr>
          <w:rFonts w:cstheme="minorHAnsi"/>
        </w:rPr>
        <w:t xml:space="preserve">date of the </w:t>
      </w:r>
      <w:r>
        <w:rPr>
          <w:rFonts w:cstheme="minorHAnsi"/>
        </w:rPr>
        <w:t xml:space="preserve">meeting on the group website.  Minutes of </w:t>
      </w:r>
      <w:r w:rsidR="00837E39">
        <w:rPr>
          <w:rFonts w:cstheme="minorHAnsi"/>
        </w:rPr>
        <w:t>previous meetings will also be published on the website.</w:t>
      </w:r>
    </w:p>
    <w:p w14:paraId="33A6E193" w14:textId="77777777" w:rsidR="00175439" w:rsidRDefault="00175439" w:rsidP="00175439">
      <w:pPr>
        <w:pStyle w:val="ListParagraph"/>
        <w:jc w:val="both"/>
        <w:rPr>
          <w:rFonts w:cstheme="minorHAnsi"/>
        </w:rPr>
      </w:pPr>
    </w:p>
    <w:p w14:paraId="385ACCF7" w14:textId="2C997F5D" w:rsidR="00CB09AD" w:rsidRPr="00CB09AD" w:rsidRDefault="00175439" w:rsidP="00CB09AD">
      <w:pPr>
        <w:pStyle w:val="ListParagraph"/>
        <w:numPr>
          <w:ilvl w:val="0"/>
          <w:numId w:val="1"/>
        </w:numPr>
        <w:rPr>
          <w:rFonts w:cstheme="minorHAnsi"/>
        </w:rPr>
      </w:pPr>
      <w:r>
        <w:rPr>
          <w:rFonts w:cstheme="minorHAnsi"/>
        </w:rPr>
        <w:t xml:space="preserve">The address of the group website is: - </w:t>
      </w:r>
      <w:r w:rsidR="00CB09AD">
        <w:rPr>
          <w:rFonts w:cstheme="minorHAnsi"/>
        </w:rPr>
        <w:t>https://</w:t>
      </w:r>
      <w:r>
        <w:rPr>
          <w:rFonts w:cstheme="minorHAnsi"/>
        </w:rPr>
        <w:t xml:space="preserve">staffordprostatecancersupportgroup.co.uk </w:t>
      </w:r>
    </w:p>
    <w:p w14:paraId="3FE9FC9B" w14:textId="77777777" w:rsidR="00837E39" w:rsidRDefault="00837E39" w:rsidP="00837E39">
      <w:pPr>
        <w:pStyle w:val="ListParagraph"/>
        <w:jc w:val="both"/>
        <w:rPr>
          <w:rFonts w:cstheme="minorHAnsi"/>
        </w:rPr>
      </w:pPr>
    </w:p>
    <w:p w14:paraId="29674778" w14:textId="5D582820" w:rsidR="00837E39" w:rsidRDefault="00837E39" w:rsidP="006536AC">
      <w:pPr>
        <w:pStyle w:val="ListParagraph"/>
        <w:numPr>
          <w:ilvl w:val="0"/>
          <w:numId w:val="1"/>
        </w:numPr>
        <w:jc w:val="both"/>
        <w:rPr>
          <w:rFonts w:cstheme="minorHAnsi"/>
        </w:rPr>
      </w:pPr>
      <w:r>
        <w:rPr>
          <w:rFonts w:cstheme="minorHAnsi"/>
        </w:rPr>
        <w:t xml:space="preserve">Anyone </w:t>
      </w:r>
      <w:r w:rsidR="00F01259">
        <w:rPr>
          <w:rFonts w:cstheme="minorHAnsi"/>
        </w:rPr>
        <w:t xml:space="preserve">may attend meetings, but membership will require completion of a membership form.  The form has not yet been </w:t>
      </w:r>
      <w:proofErr w:type="gramStart"/>
      <w:r w:rsidR="00F01259">
        <w:rPr>
          <w:rFonts w:cstheme="minorHAnsi"/>
        </w:rPr>
        <w:t>written, but</w:t>
      </w:r>
      <w:proofErr w:type="gramEnd"/>
      <w:r w:rsidR="00F01259">
        <w:rPr>
          <w:rFonts w:cstheme="minorHAnsi"/>
        </w:rPr>
        <w:t xml:space="preserve"> should include a tick box to confirm that the prospective member has read the constitution and will uphold it.</w:t>
      </w:r>
    </w:p>
    <w:p w14:paraId="0CF7208D" w14:textId="77777777" w:rsidR="00837E39" w:rsidRPr="00837E39" w:rsidRDefault="00837E39" w:rsidP="00837E39">
      <w:pPr>
        <w:pStyle w:val="ListParagraph"/>
        <w:rPr>
          <w:rFonts w:cstheme="minorHAnsi"/>
        </w:rPr>
      </w:pPr>
    </w:p>
    <w:p w14:paraId="686BDC81" w14:textId="409C58E0" w:rsidR="00837E39" w:rsidRDefault="00837E39" w:rsidP="006536AC">
      <w:pPr>
        <w:pStyle w:val="ListParagraph"/>
        <w:numPr>
          <w:ilvl w:val="0"/>
          <w:numId w:val="1"/>
        </w:numPr>
        <w:jc w:val="both"/>
        <w:rPr>
          <w:rFonts w:cstheme="minorHAnsi"/>
        </w:rPr>
      </w:pPr>
      <w:r>
        <w:rPr>
          <w:rFonts w:cstheme="minorHAnsi"/>
        </w:rPr>
        <w:lastRenderedPageBreak/>
        <w:t>Barry Williams has been carrying out research into the most suitable bank account.  It is hoped that an account will have been set up by the time of the next meeting.</w:t>
      </w:r>
    </w:p>
    <w:p w14:paraId="00F2A1D4" w14:textId="77777777" w:rsidR="00837E39" w:rsidRPr="00837E39" w:rsidRDefault="00837E39" w:rsidP="00837E39">
      <w:pPr>
        <w:pStyle w:val="ListParagraph"/>
        <w:rPr>
          <w:rFonts w:cstheme="minorHAnsi"/>
        </w:rPr>
      </w:pPr>
    </w:p>
    <w:p w14:paraId="2F30DF48" w14:textId="41E77E69" w:rsidR="00837E39" w:rsidRDefault="00837E39" w:rsidP="006536AC">
      <w:pPr>
        <w:pStyle w:val="ListParagraph"/>
        <w:numPr>
          <w:ilvl w:val="0"/>
          <w:numId w:val="1"/>
        </w:numPr>
        <w:jc w:val="both"/>
        <w:rPr>
          <w:rFonts w:cstheme="minorHAnsi"/>
        </w:rPr>
      </w:pPr>
      <w:r>
        <w:rPr>
          <w:rFonts w:cstheme="minorHAnsi"/>
        </w:rPr>
        <w:t>Clive Andrews-Lewis offered his services as a graphic designer should it be required.</w:t>
      </w:r>
    </w:p>
    <w:p w14:paraId="2ECB5546" w14:textId="77777777" w:rsidR="00837E39" w:rsidRPr="00837E39" w:rsidRDefault="00837E39" w:rsidP="00837E39">
      <w:pPr>
        <w:pStyle w:val="ListParagraph"/>
        <w:rPr>
          <w:rFonts w:cstheme="minorHAnsi"/>
        </w:rPr>
      </w:pPr>
    </w:p>
    <w:p w14:paraId="59445DB2" w14:textId="664F2FDE" w:rsidR="00837E39" w:rsidRDefault="00837E39" w:rsidP="006536AC">
      <w:pPr>
        <w:pStyle w:val="ListParagraph"/>
        <w:numPr>
          <w:ilvl w:val="0"/>
          <w:numId w:val="1"/>
        </w:numPr>
        <w:jc w:val="both"/>
        <w:rPr>
          <w:rFonts w:cstheme="minorHAnsi"/>
        </w:rPr>
      </w:pPr>
      <w:r>
        <w:rPr>
          <w:rFonts w:cstheme="minorHAnsi"/>
        </w:rPr>
        <w:t xml:space="preserve">It is hoped that Debbie Clifford </w:t>
      </w:r>
      <w:r w:rsidR="00175439">
        <w:rPr>
          <w:rFonts w:cstheme="minorHAnsi"/>
        </w:rPr>
        <w:t>will</w:t>
      </w:r>
      <w:r>
        <w:rPr>
          <w:rFonts w:cstheme="minorHAnsi"/>
        </w:rPr>
        <w:t xml:space="preserve"> be able to attend the next meeting.</w:t>
      </w:r>
    </w:p>
    <w:p w14:paraId="68CF1DE1" w14:textId="77777777" w:rsidR="00837E39" w:rsidRPr="00837E39" w:rsidRDefault="00837E39" w:rsidP="00837E39">
      <w:pPr>
        <w:pStyle w:val="ListParagraph"/>
        <w:rPr>
          <w:rFonts w:cstheme="minorHAnsi"/>
        </w:rPr>
      </w:pPr>
    </w:p>
    <w:p w14:paraId="14D5CABB" w14:textId="0F1B25E9" w:rsidR="00837E39" w:rsidRDefault="00837E39" w:rsidP="006536AC">
      <w:pPr>
        <w:pStyle w:val="ListParagraph"/>
        <w:numPr>
          <w:ilvl w:val="0"/>
          <w:numId w:val="1"/>
        </w:numPr>
        <w:jc w:val="both"/>
        <w:rPr>
          <w:rFonts w:cstheme="minorHAnsi"/>
        </w:rPr>
      </w:pPr>
      <w:r>
        <w:rPr>
          <w:rFonts w:cstheme="minorHAnsi"/>
        </w:rPr>
        <w:t>The official part of the meeting closed and was followed by general discussion.</w:t>
      </w:r>
    </w:p>
    <w:p w14:paraId="715F19AE" w14:textId="77777777" w:rsidR="00837E39" w:rsidRPr="00837E39" w:rsidRDefault="00837E39" w:rsidP="00837E39">
      <w:pPr>
        <w:pStyle w:val="ListParagraph"/>
        <w:rPr>
          <w:rFonts w:cstheme="minorHAnsi"/>
        </w:rPr>
      </w:pPr>
    </w:p>
    <w:p w14:paraId="0E9B2820" w14:textId="0B9CF3D1" w:rsidR="00837E39" w:rsidRPr="00CC5183" w:rsidRDefault="00837E39" w:rsidP="006536AC">
      <w:pPr>
        <w:pStyle w:val="ListParagraph"/>
        <w:numPr>
          <w:ilvl w:val="0"/>
          <w:numId w:val="1"/>
        </w:numPr>
        <w:jc w:val="both"/>
        <w:rPr>
          <w:rFonts w:cstheme="minorHAnsi"/>
        </w:rPr>
      </w:pPr>
      <w:r>
        <w:rPr>
          <w:rFonts w:cstheme="minorHAnsi"/>
        </w:rPr>
        <w:t>Date of next meeting March 4</w:t>
      </w:r>
      <w:r w:rsidRPr="00837E39">
        <w:rPr>
          <w:rFonts w:cstheme="minorHAnsi"/>
          <w:vertAlign w:val="superscript"/>
        </w:rPr>
        <w:t>th</w:t>
      </w:r>
      <w:r>
        <w:rPr>
          <w:rFonts w:cstheme="minorHAnsi"/>
        </w:rPr>
        <w:t xml:space="preserve"> at The Bird </w:t>
      </w:r>
      <w:r w:rsidR="000D196E">
        <w:rPr>
          <w:rFonts w:cstheme="minorHAnsi"/>
        </w:rPr>
        <w:t>in</w:t>
      </w:r>
      <w:r>
        <w:rPr>
          <w:rFonts w:cstheme="minorHAnsi"/>
        </w:rPr>
        <w:t xml:space="preserve"> Hand</w:t>
      </w:r>
    </w:p>
    <w:p w14:paraId="702E7602" w14:textId="77777777" w:rsidR="0035516F" w:rsidRDefault="0035516F" w:rsidP="0035516F">
      <w:pPr>
        <w:jc w:val="both"/>
        <w:rPr>
          <w:rFonts w:cstheme="minorHAnsi"/>
        </w:rPr>
      </w:pPr>
    </w:p>
    <w:p w14:paraId="0F4E98A0" w14:textId="77777777" w:rsidR="006536AC" w:rsidRDefault="006536AC" w:rsidP="0035516F">
      <w:pPr>
        <w:jc w:val="both"/>
        <w:rPr>
          <w:rFonts w:cstheme="minorHAnsi"/>
        </w:rPr>
      </w:pPr>
    </w:p>
    <w:p w14:paraId="5E03DFA0" w14:textId="77777777" w:rsidR="00C345D3" w:rsidRDefault="00C345D3" w:rsidP="0035516F">
      <w:pPr>
        <w:jc w:val="both"/>
        <w:rPr>
          <w:rFonts w:cstheme="minorHAnsi"/>
        </w:rPr>
      </w:pPr>
    </w:p>
    <w:p w14:paraId="03859E5C" w14:textId="77777777" w:rsidR="00C345D3" w:rsidRDefault="00C345D3" w:rsidP="0035516F">
      <w:pPr>
        <w:jc w:val="both"/>
        <w:rPr>
          <w:rFonts w:cstheme="minorHAnsi"/>
        </w:rPr>
      </w:pPr>
    </w:p>
    <w:p w14:paraId="1E05BCD5" w14:textId="77777777" w:rsidR="0035516F" w:rsidRPr="0035516F" w:rsidRDefault="0035516F" w:rsidP="0035516F">
      <w:pPr>
        <w:jc w:val="both"/>
        <w:rPr>
          <w:rFonts w:cstheme="minorHAnsi"/>
        </w:rPr>
      </w:pPr>
    </w:p>
    <w:p w14:paraId="7FD88296" w14:textId="77777777" w:rsidR="0035516F" w:rsidRPr="0035516F" w:rsidRDefault="0035516F" w:rsidP="0035516F">
      <w:pPr>
        <w:jc w:val="both"/>
        <w:rPr>
          <w:rFonts w:cstheme="minorHAnsi"/>
          <w:b/>
          <w:bCs/>
        </w:rPr>
      </w:pPr>
    </w:p>
    <w:sectPr w:rsidR="0035516F" w:rsidRPr="00355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07D6E"/>
    <w:multiLevelType w:val="hybridMultilevel"/>
    <w:tmpl w:val="507AAD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22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7"/>
    <w:rsid w:val="000079D5"/>
    <w:rsid w:val="000D196E"/>
    <w:rsid w:val="0016165D"/>
    <w:rsid w:val="00175439"/>
    <w:rsid w:val="0020273F"/>
    <w:rsid w:val="00332A8E"/>
    <w:rsid w:val="0035516F"/>
    <w:rsid w:val="0058397A"/>
    <w:rsid w:val="00584BD7"/>
    <w:rsid w:val="006536AC"/>
    <w:rsid w:val="00720892"/>
    <w:rsid w:val="00837E39"/>
    <w:rsid w:val="009631CA"/>
    <w:rsid w:val="00AA7566"/>
    <w:rsid w:val="00C345D3"/>
    <w:rsid w:val="00CB09AD"/>
    <w:rsid w:val="00CB590C"/>
    <w:rsid w:val="00CC1AB3"/>
    <w:rsid w:val="00CC5183"/>
    <w:rsid w:val="00D66584"/>
    <w:rsid w:val="00D91F37"/>
    <w:rsid w:val="00EC7D5A"/>
    <w:rsid w:val="00ED6C3F"/>
    <w:rsid w:val="00F01259"/>
    <w:rsid w:val="00F31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30CE"/>
  <w15:chartTrackingRefBased/>
  <w15:docId w15:val="{73B8C6E8-EE90-4984-9002-BF522E91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F37"/>
    <w:rPr>
      <w:rFonts w:eastAsiaTheme="majorEastAsia" w:cstheme="majorBidi"/>
      <w:color w:val="272727" w:themeColor="text1" w:themeTint="D8"/>
    </w:rPr>
  </w:style>
  <w:style w:type="paragraph" w:styleId="Title">
    <w:name w:val="Title"/>
    <w:basedOn w:val="Normal"/>
    <w:next w:val="Normal"/>
    <w:link w:val="TitleChar"/>
    <w:uiPriority w:val="10"/>
    <w:qFormat/>
    <w:rsid w:val="00D91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F37"/>
    <w:pPr>
      <w:spacing w:before="160"/>
      <w:jc w:val="center"/>
    </w:pPr>
    <w:rPr>
      <w:i/>
      <w:iCs/>
      <w:color w:val="404040" w:themeColor="text1" w:themeTint="BF"/>
    </w:rPr>
  </w:style>
  <w:style w:type="character" w:customStyle="1" w:styleId="QuoteChar">
    <w:name w:val="Quote Char"/>
    <w:basedOn w:val="DefaultParagraphFont"/>
    <w:link w:val="Quote"/>
    <w:uiPriority w:val="29"/>
    <w:rsid w:val="00D91F37"/>
    <w:rPr>
      <w:i/>
      <w:iCs/>
      <w:color w:val="404040" w:themeColor="text1" w:themeTint="BF"/>
    </w:rPr>
  </w:style>
  <w:style w:type="paragraph" w:styleId="ListParagraph">
    <w:name w:val="List Paragraph"/>
    <w:basedOn w:val="Normal"/>
    <w:uiPriority w:val="34"/>
    <w:qFormat/>
    <w:rsid w:val="00D91F37"/>
    <w:pPr>
      <w:ind w:left="720"/>
      <w:contextualSpacing/>
    </w:pPr>
  </w:style>
  <w:style w:type="character" w:styleId="IntenseEmphasis">
    <w:name w:val="Intense Emphasis"/>
    <w:basedOn w:val="DefaultParagraphFont"/>
    <w:uiPriority w:val="21"/>
    <w:qFormat/>
    <w:rsid w:val="00D91F37"/>
    <w:rPr>
      <w:i/>
      <w:iCs/>
      <w:color w:val="2F5496" w:themeColor="accent1" w:themeShade="BF"/>
    </w:rPr>
  </w:style>
  <w:style w:type="paragraph" w:styleId="IntenseQuote">
    <w:name w:val="Intense Quote"/>
    <w:basedOn w:val="Normal"/>
    <w:next w:val="Normal"/>
    <w:link w:val="IntenseQuoteChar"/>
    <w:uiPriority w:val="30"/>
    <w:qFormat/>
    <w:rsid w:val="00D91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F37"/>
    <w:rPr>
      <w:i/>
      <w:iCs/>
      <w:color w:val="2F5496" w:themeColor="accent1" w:themeShade="BF"/>
    </w:rPr>
  </w:style>
  <w:style w:type="character" w:styleId="IntenseReference">
    <w:name w:val="Intense Reference"/>
    <w:basedOn w:val="DefaultParagraphFont"/>
    <w:uiPriority w:val="32"/>
    <w:qFormat/>
    <w:rsid w:val="00D91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1691</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Mcraen</dc:creator>
  <cp:keywords/>
  <dc:description/>
  <cp:lastModifiedBy>Mark Seaton</cp:lastModifiedBy>
  <cp:revision>2</cp:revision>
  <dcterms:created xsi:type="dcterms:W3CDTF">2026-02-10T16:30:00Z</dcterms:created>
  <dcterms:modified xsi:type="dcterms:W3CDTF">2026-02-10T16:30:00Z</dcterms:modified>
</cp:coreProperties>
</file>